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F030" w14:textId="77777777" w:rsidR="00501B82" w:rsidRDefault="00501B82">
      <w:pPr>
        <w:pStyle w:val="Textoindependiente"/>
        <w:spacing w:before="79" w:line="424" w:lineRule="auto"/>
        <w:ind w:left="3336" w:right="186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D567E6" wp14:editId="4CFF99A0">
            <wp:simplePos x="0" y="0"/>
            <wp:positionH relativeFrom="page">
              <wp:posOffset>653896</wp:posOffset>
            </wp:positionH>
            <wp:positionV relativeFrom="paragraph">
              <wp:posOffset>50818</wp:posOffset>
            </wp:positionV>
            <wp:extent cx="842108" cy="6737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08" cy="67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INSTITUCIÓN</w:t>
      </w:r>
      <w:r>
        <w:rPr>
          <w:spacing w:val="-14"/>
        </w:rPr>
        <w:t xml:space="preserve"> </w:t>
      </w:r>
      <w:r>
        <w:t>EDUCATIVA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CAMPOAMOR </w:t>
      </w:r>
    </w:p>
    <w:p w14:paraId="21E96AF4" w14:textId="560F2858" w:rsidR="00834D93" w:rsidRDefault="00501B82">
      <w:pPr>
        <w:pStyle w:val="Textoindependiente"/>
        <w:spacing w:before="79" w:line="424" w:lineRule="auto"/>
        <w:ind w:left="3336" w:right="1866"/>
      </w:pPr>
      <w:r>
        <w:t>REFUERZO</w:t>
      </w:r>
      <w:r>
        <w:t xml:space="preserve"> DE FRACCIONES</w:t>
      </w:r>
    </w:p>
    <w:p w14:paraId="4E76821D" w14:textId="5BA6F459" w:rsidR="00501B82" w:rsidRDefault="00501B82" w:rsidP="00501B82">
      <w:pPr>
        <w:rPr>
          <w:bCs/>
          <w:u w:val="single"/>
        </w:rPr>
      </w:pPr>
      <w:r>
        <w:rPr>
          <w:bCs/>
          <w:u w:val="single"/>
        </w:rPr>
        <w:t xml:space="preserve">                                  </w:t>
      </w:r>
      <w:r w:rsidRPr="000874E9">
        <w:rPr>
          <w:bCs/>
          <w:u w:val="single"/>
        </w:rPr>
        <w:t>El desarrollo del siguiente taller tiene un valor del 30% y la sustentación del 70%</w:t>
      </w:r>
      <w:r>
        <w:rPr>
          <w:bCs/>
          <w:u w:val="single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5396"/>
      </w:tblGrid>
      <w:tr w:rsidR="00834D93" w14:paraId="20C34E1F" w14:textId="77777777">
        <w:trPr>
          <w:trHeight w:val="16710"/>
        </w:trPr>
        <w:tc>
          <w:tcPr>
            <w:tcW w:w="5396" w:type="dxa"/>
          </w:tcPr>
          <w:p w14:paraId="22975060" w14:textId="77777777" w:rsidR="00834D93" w:rsidRDefault="00501B82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7"/>
              </w:tabs>
              <w:spacing w:before="229"/>
              <w:ind w:right="609"/>
              <w:rPr>
                <w:sz w:val="20"/>
              </w:rPr>
            </w:pPr>
            <w:bookmarkStart w:id="0" w:name="_Hlk205542875"/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 dedican algunas personas para dormir.</w:t>
            </w:r>
          </w:p>
          <w:p w14:paraId="21F3254E" w14:textId="77777777" w:rsidR="00834D93" w:rsidRDefault="00501B82">
            <w:pPr>
              <w:pStyle w:val="TableParagraph"/>
              <w:ind w:left="8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B57C60" wp14:editId="41711BE8">
                  <wp:extent cx="2232377" cy="190509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77" cy="190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ADE2E" w14:textId="77777777" w:rsidR="00834D93" w:rsidRDefault="00834D9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585A5111" w14:textId="77777777" w:rsidR="00834D93" w:rsidRDefault="00501B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verdadero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corresponda:</w:t>
            </w:r>
          </w:p>
          <w:p w14:paraId="1BE4E886" w14:textId="77777777" w:rsidR="00834D93" w:rsidRDefault="00834D93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7B90D02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5"/>
                <w:tab w:val="left" w:pos="46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duermen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Nicolás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 mayor que la fracción de día que duerme Paula.</w:t>
            </w:r>
          </w:p>
          <w:p w14:paraId="5134E5A2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5"/>
                <w:tab w:val="left" w:pos="467"/>
              </w:tabs>
              <w:spacing w:before="1"/>
              <w:ind w:right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duermen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spacing w:val="-4"/>
                <w:sz w:val="20"/>
              </w:rPr>
              <w:t>día.</w:t>
            </w:r>
          </w:p>
          <w:p w14:paraId="755A64DF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7"/>
              </w:tabs>
              <w:ind w:right="675"/>
              <w:rPr>
                <w:sz w:val="20"/>
              </w:rPr>
            </w:pPr>
            <w:r>
              <w:rPr>
                <w:sz w:val="20"/>
              </w:rPr>
              <w:t>Manuela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doceavo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Paula.</w:t>
            </w:r>
          </w:p>
          <w:p w14:paraId="27DCA3DE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5"/>
                <w:tab w:val="left" w:pos="467"/>
              </w:tabs>
              <w:ind w:right="844"/>
              <w:rPr>
                <w:sz w:val="20"/>
              </w:rPr>
            </w:pPr>
            <w:r>
              <w:rPr>
                <w:sz w:val="20"/>
              </w:rPr>
              <w:t>Valentina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duerme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cuartos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Nicolás.</w:t>
            </w:r>
          </w:p>
          <w:p w14:paraId="56874201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5"/>
                <w:tab w:val="left" w:pos="467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Manuela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duermen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dieciochoavos de día.</w:t>
            </w:r>
          </w:p>
          <w:p w14:paraId="1DFC0FB6" w14:textId="77777777" w:rsidR="00834D93" w:rsidRDefault="00501B82">
            <w:pPr>
              <w:pStyle w:val="TableParagraph"/>
              <w:numPr>
                <w:ilvl w:val="1"/>
                <w:numId w:val="3"/>
              </w:numPr>
              <w:tabs>
                <w:tab w:val="left" w:pos="467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Valentina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duerme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veinticuatroavo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Santiago.</w:t>
            </w:r>
          </w:p>
          <w:p w14:paraId="69F36972" w14:textId="77777777" w:rsidR="00834D93" w:rsidRDefault="00501B82">
            <w:pPr>
              <w:pStyle w:val="TableParagraph"/>
              <w:tabs>
                <w:tab w:val="left" w:pos="4441"/>
              </w:tabs>
              <w:ind w:left="17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48737E" wp14:editId="158364F2">
                  <wp:extent cx="145613" cy="361950"/>
                  <wp:effectExtent l="0" t="0" r="0" b="0"/>
                  <wp:docPr id="3" name="Image 3" descr="estilo tamaño 18px fracción 3 entre 7 fin estil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stilo tamaño 18px fracción 3 entre 7 fin estil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3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C445EB" wp14:editId="40BB3671">
                  <wp:extent cx="145613" cy="361950"/>
                  <wp:effectExtent l="0" t="0" r="0" b="0"/>
                  <wp:docPr id="4" name="Image 4" descr="estilo tamaño 18px fracción 1 entre 6 fin estil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estilo tamaño 18px fracción 1 entre 6 fin estilo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3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11A53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  <w:tab w:val="left" w:pos="2124"/>
                <w:tab w:val="left" w:pos="4767"/>
              </w:tabs>
              <w:ind w:right="241"/>
              <w:rPr>
                <w:sz w:val="20"/>
              </w:rPr>
            </w:pPr>
            <w:r>
              <w:rPr>
                <w:sz w:val="20"/>
              </w:rPr>
              <w:t>Leopoldo leyó</w:t>
            </w:r>
            <w:r>
              <w:rPr>
                <w:sz w:val="20"/>
              </w:rPr>
              <w:tab/>
              <w:t>de un libro y Victoria leyó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más </w:t>
            </w:r>
            <w:r>
              <w:rPr>
                <w:sz w:val="20"/>
              </w:rPr>
              <w:t>que Leopoldo, del mismo libro.</w:t>
            </w:r>
          </w:p>
          <w:p w14:paraId="22FBA8D0" w14:textId="77777777" w:rsidR="00834D93" w:rsidRDefault="00501B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leído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es:</w:t>
            </w:r>
          </w:p>
          <w:p w14:paraId="2B87F20E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spacing w:before="223"/>
              <w:ind w:right="195"/>
              <w:rPr>
                <w:sz w:val="20"/>
              </w:rPr>
            </w:pPr>
            <w:r>
              <w:rPr>
                <w:sz w:val="20"/>
              </w:rPr>
              <w:t>En la evaluación de Matemáticas, Manuela leyó el siguiente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enunciado: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aumentado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siete novenos es igual a cinco cuartos”.</w:t>
            </w:r>
          </w:p>
          <w:p w14:paraId="195DC94C" w14:textId="77777777" w:rsidR="00834D93" w:rsidRDefault="00501B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es:</w:t>
            </w:r>
          </w:p>
          <w:p w14:paraId="3E0023A7" w14:textId="77777777" w:rsidR="00834D93" w:rsidRDefault="00834D93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6649C9B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En una panadería tienen cierta fracción de torta. Después de vender dos tercios de una torta, queda 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había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 la panadería es:</w:t>
            </w:r>
          </w:p>
          <w:p w14:paraId="7CD89F1A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spacing w:before="229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regaló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Antonia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cuentos 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páginas.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Antonia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leído 7 3 del número de páginas del libro.</w:t>
            </w:r>
          </w:p>
          <w:p w14:paraId="1D5C9C83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ED0F02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687"/>
                <w:tab w:val="left" w:pos="3343"/>
              </w:tabs>
              <w:ind w:right="385" w:firstLine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páginas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 falta por leer?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56562CC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687"/>
              </w:tabs>
              <w:spacing w:before="1"/>
              <w:ind w:left="687" w:hanging="220"/>
              <w:rPr>
                <w:sz w:val="20"/>
              </w:rPr>
            </w:pPr>
            <w:r>
              <w:rPr>
                <w:sz w:val="20"/>
              </w:rPr>
              <w:t>¿Cuántas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páginas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leído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cuántas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faltan?</w:t>
            </w:r>
          </w:p>
          <w:p w14:paraId="6D8BDFE2" w14:textId="77777777" w:rsidR="00834D93" w:rsidRDefault="00834D93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2A18CEA6" w14:textId="77777777" w:rsidR="00834D93" w:rsidRDefault="00501B82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246072" wp14:editId="3394D5A0">
                      <wp:extent cx="987425" cy="8255"/>
                      <wp:effectExtent l="9525" t="0" r="3175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8255"/>
                                <a:chOff x="0" y="0"/>
                                <a:chExt cx="987425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15"/>
                                  <a:ext cx="987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7425">
                                      <a:moveTo>
                                        <a:pt x="0" y="0"/>
                                      </a:moveTo>
                                      <a:lnTo>
                                        <a:pt x="987143" y="0"/>
                                      </a:lnTo>
                                    </a:path>
                                  </a:pathLst>
                                </a:custGeom>
                                <a:ln w="80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9A4EE" id="Group 5" o:spid="_x0000_s1026" style="width:77.75pt;height:.65pt;mso-position-horizontal-relative:char;mso-position-vertical-relative:line" coordsize="987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">
                      <v:shape id="Graphic 6" o:spid="_x0000_s1027" style="position:absolute;top:40;width:9874;height:12;visibility:visible;mso-wrap-style:square;v-text-anchor:top" coordsize="98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" path="m,l987143,e" filled="f" strokeweight=".223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BC7F5D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510"/>
              </w:tabs>
              <w:spacing w:before="217"/>
              <w:ind w:right="209"/>
              <w:rPr>
                <w:sz w:val="20"/>
              </w:rPr>
            </w:pPr>
            <w:r>
              <w:rPr>
                <w:sz w:val="20"/>
              </w:rPr>
              <w:t>Aplicación.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un auditorio que tiene 235 sillas y 5 3 del número de sillas están ocupadas.</w:t>
            </w:r>
          </w:p>
          <w:p w14:paraId="1E6ECA16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687"/>
              </w:tabs>
              <w:spacing w:before="2"/>
              <w:ind w:left="687" w:hanging="220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desocupada?</w:t>
            </w:r>
          </w:p>
          <w:p w14:paraId="1B4B636B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687"/>
                <w:tab w:val="left" w:pos="4565"/>
              </w:tabs>
              <w:ind w:left="687" w:hanging="22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¿Cuántas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libres?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3631C6E7" w14:textId="77777777" w:rsidR="00834D93" w:rsidRDefault="00501B8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spacing w:before="228"/>
              <w:ind w:left="523" w:hanging="416"/>
              <w:rPr>
                <w:sz w:val="20"/>
              </w:rPr>
            </w:pPr>
            <w:r>
              <w:rPr>
                <w:sz w:val="20"/>
              </w:rPr>
              <w:t>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compró1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carne.</w:t>
            </w:r>
          </w:p>
          <w:p w14:paraId="2EA86D40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742"/>
                <w:tab w:val="left" w:pos="3100"/>
              </w:tabs>
              <w:spacing w:before="1"/>
              <w:ind w:right="209" w:firstLine="5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¿Cuánta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completar tres libras?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E740838" w14:textId="77777777" w:rsidR="00834D93" w:rsidRDefault="00501B82">
            <w:pPr>
              <w:pStyle w:val="TableParagraph"/>
              <w:numPr>
                <w:ilvl w:val="1"/>
                <w:numId w:val="2"/>
              </w:numPr>
              <w:tabs>
                <w:tab w:val="left" w:pos="687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almuerzo dos libras y un cuarto, ¿cuántas libras de carne le </w:t>
            </w:r>
            <w:r>
              <w:rPr>
                <w:spacing w:val="-2"/>
                <w:sz w:val="20"/>
              </w:rPr>
              <w:t>quedan?</w:t>
            </w:r>
          </w:p>
        </w:tc>
        <w:tc>
          <w:tcPr>
            <w:tcW w:w="5396" w:type="dxa"/>
          </w:tcPr>
          <w:p w14:paraId="146C0943" w14:textId="77777777" w:rsidR="00834D93" w:rsidRDefault="00501B82">
            <w:pPr>
              <w:pStyle w:val="TableParagraph"/>
              <w:spacing w:after="59"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  <w:p w14:paraId="0FAC1CAB" w14:textId="77777777" w:rsidR="00834D93" w:rsidRDefault="00501B82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D4174A" wp14:editId="368E6C9E">
                  <wp:extent cx="2879606" cy="272557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06" cy="272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490FB" w14:textId="77777777" w:rsidR="00834D93" w:rsidRDefault="00501B8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  <w:tab w:val="left" w:pos="2511"/>
              </w:tabs>
              <w:spacing w:before="72"/>
              <w:ind w:right="34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 habitación. ¿Cuántas horas dedica en la semana a esa actividad?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DCAC43F" w14:textId="77777777" w:rsidR="00834D93" w:rsidRDefault="00501B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520"/>
                <w:tab w:val="left" w:pos="4978"/>
              </w:tabs>
              <w:spacing w:before="229"/>
              <w:ind w:right="22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cumpleaños,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reparten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gaseosa de 2 1/2 litros. Si los vasos en donde sirven la gaseosa tienen capacidad de 1/8 de litro, ¿cuántos vasos se pueden llenar con una gaseosa?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6D7A7A4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A46F0B4" w14:textId="77777777" w:rsidR="00834D93" w:rsidRDefault="00501B8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57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reparten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fríjoles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media libra. ¿Cuántos tarros se llenan?</w:t>
            </w:r>
          </w:p>
          <w:p w14:paraId="3E8D1716" w14:textId="77777777" w:rsidR="00834D93" w:rsidRDefault="00834D93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45BB7DD6" w14:textId="77777777" w:rsidR="00834D93" w:rsidRDefault="00834D93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left="380" w:hanging="273"/>
              <w:rPr>
                <w:sz w:val="20"/>
              </w:rPr>
            </w:pPr>
          </w:p>
          <w:p w14:paraId="44D74239" w14:textId="77777777" w:rsidR="00834D93" w:rsidRDefault="00834D93">
            <w:pPr>
              <w:pStyle w:val="TableParagraph"/>
              <w:spacing w:before="89"/>
              <w:ind w:left="0"/>
              <w:rPr>
                <w:rFonts w:ascii="Times New Roman"/>
                <w:sz w:val="20"/>
              </w:rPr>
            </w:pPr>
          </w:p>
          <w:p w14:paraId="1114697D" w14:textId="77777777" w:rsidR="00834D93" w:rsidRDefault="00501B82">
            <w:pPr>
              <w:pStyle w:val="TableParagraph"/>
              <w:ind w:left="2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0E9B142" wp14:editId="7041EBDE">
                  <wp:extent cx="2869693" cy="469773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693" cy="469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F9FA6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33C88D4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45A31F0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33AA705" w14:textId="77777777" w:rsidR="00834D93" w:rsidRDefault="00834D9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C2634C5" w14:textId="77777777" w:rsidR="00834D93" w:rsidRDefault="00834D93">
            <w:pPr>
              <w:pStyle w:val="TableParagraph"/>
              <w:spacing w:before="199"/>
              <w:ind w:left="0"/>
              <w:rPr>
                <w:rFonts w:ascii="Times New Roman"/>
                <w:sz w:val="20"/>
              </w:rPr>
            </w:pPr>
          </w:p>
        </w:tc>
      </w:tr>
      <w:bookmarkEnd w:id="0"/>
    </w:tbl>
    <w:p w14:paraId="7F98CBF5" w14:textId="77777777" w:rsidR="00501B82" w:rsidRDefault="00501B82"/>
    <w:sectPr w:rsidR="00000000">
      <w:type w:val="continuous"/>
      <w:pgSz w:w="12240" w:h="2016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A75"/>
    <w:multiLevelType w:val="hybridMultilevel"/>
    <w:tmpl w:val="8E528486"/>
    <w:lvl w:ilvl="0" w:tplc="9F8A233E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40C3D0A">
      <w:start w:val="1"/>
      <w:numFmt w:val="lowerLetter"/>
      <w:lvlText w:val="%2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58264A8">
      <w:numFmt w:val="bullet"/>
      <w:lvlText w:val="•"/>
      <w:lvlJc w:val="left"/>
      <w:pPr>
        <w:ind w:left="1445" w:hanging="360"/>
      </w:pPr>
      <w:rPr>
        <w:rFonts w:hint="default"/>
        <w:lang w:val="es-ES" w:eastAsia="en-US" w:bidi="ar-SA"/>
      </w:rPr>
    </w:lvl>
    <w:lvl w:ilvl="3" w:tplc="206AD058">
      <w:numFmt w:val="bullet"/>
      <w:lvlText w:val="•"/>
      <w:lvlJc w:val="left"/>
      <w:pPr>
        <w:ind w:left="1937" w:hanging="360"/>
      </w:pPr>
      <w:rPr>
        <w:rFonts w:hint="default"/>
        <w:lang w:val="es-ES" w:eastAsia="en-US" w:bidi="ar-SA"/>
      </w:rPr>
    </w:lvl>
    <w:lvl w:ilvl="4" w:tplc="649E61DE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5" w:tplc="DA580C10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6" w:tplc="2B68BF70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7" w:tplc="E2542B94">
      <w:numFmt w:val="bullet"/>
      <w:lvlText w:val="•"/>
      <w:lvlJc w:val="left"/>
      <w:pPr>
        <w:ind w:left="3908" w:hanging="360"/>
      </w:pPr>
      <w:rPr>
        <w:rFonts w:hint="default"/>
        <w:lang w:val="es-ES" w:eastAsia="en-US" w:bidi="ar-SA"/>
      </w:rPr>
    </w:lvl>
    <w:lvl w:ilvl="8" w:tplc="5064863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B82D10"/>
    <w:multiLevelType w:val="hybridMultilevel"/>
    <w:tmpl w:val="D07CE3C2"/>
    <w:lvl w:ilvl="0" w:tplc="47D2A31C">
      <w:start w:val="2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BFAED50">
      <w:start w:val="1"/>
      <w:numFmt w:val="lowerLetter"/>
      <w:lvlText w:val="%2."/>
      <w:lvlJc w:val="left"/>
      <w:pPr>
        <w:ind w:left="467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D3CA80EC">
      <w:numFmt w:val="bullet"/>
      <w:lvlText w:val="•"/>
      <w:lvlJc w:val="left"/>
      <w:pPr>
        <w:ind w:left="1202" w:hanging="221"/>
      </w:pPr>
      <w:rPr>
        <w:rFonts w:hint="default"/>
        <w:lang w:val="es-ES" w:eastAsia="en-US" w:bidi="ar-SA"/>
      </w:rPr>
    </w:lvl>
    <w:lvl w:ilvl="3" w:tplc="670CB33C">
      <w:numFmt w:val="bullet"/>
      <w:lvlText w:val="•"/>
      <w:lvlJc w:val="left"/>
      <w:pPr>
        <w:ind w:left="1725" w:hanging="221"/>
      </w:pPr>
      <w:rPr>
        <w:rFonts w:hint="default"/>
        <w:lang w:val="es-ES" w:eastAsia="en-US" w:bidi="ar-SA"/>
      </w:rPr>
    </w:lvl>
    <w:lvl w:ilvl="4" w:tplc="8EAE0E6A">
      <w:numFmt w:val="bullet"/>
      <w:lvlText w:val="•"/>
      <w:lvlJc w:val="left"/>
      <w:pPr>
        <w:ind w:left="2248" w:hanging="221"/>
      </w:pPr>
      <w:rPr>
        <w:rFonts w:hint="default"/>
        <w:lang w:val="es-ES" w:eastAsia="en-US" w:bidi="ar-SA"/>
      </w:rPr>
    </w:lvl>
    <w:lvl w:ilvl="5" w:tplc="49CEBE64">
      <w:numFmt w:val="bullet"/>
      <w:lvlText w:val="•"/>
      <w:lvlJc w:val="left"/>
      <w:pPr>
        <w:ind w:left="2771" w:hanging="221"/>
      </w:pPr>
      <w:rPr>
        <w:rFonts w:hint="default"/>
        <w:lang w:val="es-ES" w:eastAsia="en-US" w:bidi="ar-SA"/>
      </w:rPr>
    </w:lvl>
    <w:lvl w:ilvl="6" w:tplc="BCFEFCBE">
      <w:numFmt w:val="bullet"/>
      <w:lvlText w:val="•"/>
      <w:lvlJc w:val="left"/>
      <w:pPr>
        <w:ind w:left="3294" w:hanging="221"/>
      </w:pPr>
      <w:rPr>
        <w:rFonts w:hint="default"/>
        <w:lang w:val="es-ES" w:eastAsia="en-US" w:bidi="ar-SA"/>
      </w:rPr>
    </w:lvl>
    <w:lvl w:ilvl="7" w:tplc="A706018A">
      <w:numFmt w:val="bullet"/>
      <w:lvlText w:val="•"/>
      <w:lvlJc w:val="left"/>
      <w:pPr>
        <w:ind w:left="3817" w:hanging="221"/>
      </w:pPr>
      <w:rPr>
        <w:rFonts w:hint="default"/>
        <w:lang w:val="es-ES" w:eastAsia="en-US" w:bidi="ar-SA"/>
      </w:rPr>
    </w:lvl>
    <w:lvl w:ilvl="8" w:tplc="5114EFCA">
      <w:numFmt w:val="bullet"/>
      <w:lvlText w:val="•"/>
      <w:lvlJc w:val="left"/>
      <w:pPr>
        <w:ind w:left="4340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3CD16E8F"/>
    <w:multiLevelType w:val="hybridMultilevel"/>
    <w:tmpl w:val="7D34C21A"/>
    <w:lvl w:ilvl="0" w:tplc="E05CDE74">
      <w:start w:val="9"/>
      <w:numFmt w:val="decimal"/>
      <w:lvlText w:val="%1."/>
      <w:lvlJc w:val="left"/>
      <w:pPr>
        <w:ind w:left="468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C4965EF6">
      <w:numFmt w:val="bullet"/>
      <w:lvlText w:val="•"/>
      <w:lvlJc w:val="left"/>
      <w:pPr>
        <w:ind w:left="952" w:hanging="361"/>
      </w:pPr>
      <w:rPr>
        <w:rFonts w:hint="default"/>
        <w:lang w:val="es-ES" w:eastAsia="en-US" w:bidi="ar-SA"/>
      </w:rPr>
    </w:lvl>
    <w:lvl w:ilvl="2" w:tplc="57C476A0">
      <w:numFmt w:val="bullet"/>
      <w:lvlText w:val="•"/>
      <w:lvlJc w:val="left"/>
      <w:pPr>
        <w:ind w:left="1445" w:hanging="361"/>
      </w:pPr>
      <w:rPr>
        <w:rFonts w:hint="default"/>
        <w:lang w:val="es-ES" w:eastAsia="en-US" w:bidi="ar-SA"/>
      </w:rPr>
    </w:lvl>
    <w:lvl w:ilvl="3" w:tplc="34483690">
      <w:numFmt w:val="bullet"/>
      <w:lvlText w:val="•"/>
      <w:lvlJc w:val="left"/>
      <w:pPr>
        <w:ind w:left="1937" w:hanging="361"/>
      </w:pPr>
      <w:rPr>
        <w:rFonts w:hint="default"/>
        <w:lang w:val="es-ES" w:eastAsia="en-US" w:bidi="ar-SA"/>
      </w:rPr>
    </w:lvl>
    <w:lvl w:ilvl="4" w:tplc="B9F8EEC2">
      <w:numFmt w:val="bullet"/>
      <w:lvlText w:val="•"/>
      <w:lvlJc w:val="left"/>
      <w:pPr>
        <w:ind w:left="2430" w:hanging="361"/>
      </w:pPr>
      <w:rPr>
        <w:rFonts w:hint="default"/>
        <w:lang w:val="es-ES" w:eastAsia="en-US" w:bidi="ar-SA"/>
      </w:rPr>
    </w:lvl>
    <w:lvl w:ilvl="5" w:tplc="22EAF14E">
      <w:numFmt w:val="bullet"/>
      <w:lvlText w:val="•"/>
      <w:lvlJc w:val="left"/>
      <w:pPr>
        <w:ind w:left="2923" w:hanging="361"/>
      </w:pPr>
      <w:rPr>
        <w:rFonts w:hint="default"/>
        <w:lang w:val="es-ES" w:eastAsia="en-US" w:bidi="ar-SA"/>
      </w:rPr>
    </w:lvl>
    <w:lvl w:ilvl="6" w:tplc="BE58E5B8">
      <w:numFmt w:val="bullet"/>
      <w:lvlText w:val="•"/>
      <w:lvlJc w:val="left"/>
      <w:pPr>
        <w:ind w:left="3415" w:hanging="361"/>
      </w:pPr>
      <w:rPr>
        <w:rFonts w:hint="default"/>
        <w:lang w:val="es-ES" w:eastAsia="en-US" w:bidi="ar-SA"/>
      </w:rPr>
    </w:lvl>
    <w:lvl w:ilvl="7" w:tplc="7932E4E2">
      <w:numFmt w:val="bullet"/>
      <w:lvlText w:val="•"/>
      <w:lvlJc w:val="left"/>
      <w:pPr>
        <w:ind w:left="3908" w:hanging="361"/>
      </w:pPr>
      <w:rPr>
        <w:rFonts w:hint="default"/>
        <w:lang w:val="es-ES" w:eastAsia="en-US" w:bidi="ar-SA"/>
      </w:rPr>
    </w:lvl>
    <w:lvl w:ilvl="8" w:tplc="527E3A36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</w:abstractNum>
  <w:num w:numId="1" w16cid:durableId="1511750025">
    <w:abstractNumId w:val="2"/>
  </w:num>
  <w:num w:numId="2" w16cid:durableId="391318832">
    <w:abstractNumId w:val="1"/>
  </w:num>
  <w:num w:numId="3" w16cid:durableId="43648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93"/>
    <w:rsid w:val="00501B82"/>
    <w:rsid w:val="00522407"/>
    <w:rsid w:val="008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30D2"/>
  <w15:docId w15:val="{4B497831-F129-4D3C-9083-079C828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Bibiana</dc:creator>
  <cp:lastModifiedBy>Lady</cp:lastModifiedBy>
  <cp:revision>2</cp:revision>
  <dcterms:created xsi:type="dcterms:W3CDTF">2025-08-08T15:56:00Z</dcterms:created>
  <dcterms:modified xsi:type="dcterms:W3CDTF">2025-08-08T15:56:00Z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